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8510D" w14:textId="0E54C8FE" w:rsidR="00452429" w:rsidRPr="00FF65EA" w:rsidRDefault="00452429" w:rsidP="00452429">
      <w:pPr>
        <w:pStyle w:val="Title"/>
        <w:rPr>
          <w:rFonts w:ascii="TeachersPet" w:hAnsi="TeachersPet"/>
          <w:color w:val="000000" w:themeColor="text1"/>
          <w:sz w:val="32"/>
          <w:szCs w:val="32"/>
        </w:rPr>
      </w:pPr>
    </w:p>
    <w:p w14:paraId="2E13423D" w14:textId="39664179" w:rsidR="00FF65EA" w:rsidRPr="00FF65EA" w:rsidRDefault="00FF65EA" w:rsidP="00FF65EA">
      <w:pPr>
        <w:pStyle w:val="Title"/>
        <w:rPr>
          <w:rFonts w:ascii="TeachersPet" w:hAnsi="TeachersPet"/>
          <w:color w:val="000000" w:themeColor="text1"/>
          <w:sz w:val="72"/>
          <w:szCs w:val="72"/>
        </w:rPr>
      </w:pPr>
      <w:r w:rsidRPr="00FF65EA">
        <w:rPr>
          <w:rFonts w:ascii="TeachersPet" w:hAnsi="TeachersPet"/>
          <w:color w:val="000000" w:themeColor="text1"/>
          <w:sz w:val="72"/>
          <w:szCs w:val="72"/>
        </w:rPr>
        <w:t xml:space="preserve">Essential Documentation for </w:t>
      </w:r>
      <w:r>
        <w:rPr>
          <w:rFonts w:ascii="TeachersPet" w:hAnsi="TeachersPet"/>
          <w:color w:val="000000" w:themeColor="text1"/>
          <w:sz w:val="72"/>
          <w:szCs w:val="72"/>
        </w:rPr>
        <w:t>an ECD Centre</w:t>
      </w:r>
    </w:p>
    <w:p w14:paraId="33E0EC03" w14:textId="77777777" w:rsidR="00FF65EA" w:rsidRPr="00FF65EA" w:rsidRDefault="00FF65EA" w:rsidP="00FF65EA">
      <w:pPr>
        <w:pStyle w:val="Heading1"/>
        <w:rPr>
          <w:rFonts w:ascii="TeachersPet" w:hAnsi="TeachersPet"/>
          <w:color w:val="000000" w:themeColor="text1"/>
          <w:sz w:val="32"/>
          <w:szCs w:val="32"/>
        </w:rPr>
      </w:pPr>
      <w:r w:rsidRPr="00FF65EA">
        <w:rPr>
          <w:rFonts w:ascii="TeachersPet" w:hAnsi="TeachersPet"/>
          <w:color w:val="000000" w:themeColor="text1"/>
          <w:sz w:val="32"/>
          <w:szCs w:val="32"/>
        </w:rPr>
        <w:t>1</w:t>
      </w:r>
      <w:r w:rsidRPr="00FF65EA">
        <w:rPr>
          <w:rFonts w:ascii="TeachersPet" w:hAnsi="TeachersPet"/>
          <w:color w:val="000000" w:themeColor="text1"/>
          <w:sz w:val="52"/>
          <w:szCs w:val="52"/>
        </w:rPr>
        <w:t>. CHILD RECORDS</w:t>
      </w:r>
    </w:p>
    <w:p w14:paraId="21C14C70" w14:textId="77777777" w:rsidR="00FF65EA" w:rsidRDefault="00FF65EA" w:rsidP="00FF65EA">
      <w:pPr>
        <w:pStyle w:val="ListBullet"/>
        <w:numPr>
          <w:ilvl w:val="0"/>
          <w:numId w:val="10"/>
        </w:numPr>
        <w:rPr>
          <w:rFonts w:ascii="TeachersPet" w:hAnsi="TeachersPet"/>
          <w:color w:val="000000" w:themeColor="text1"/>
          <w:sz w:val="32"/>
          <w:szCs w:val="32"/>
        </w:rPr>
      </w:pPr>
      <w:r w:rsidRPr="00FF65EA">
        <w:rPr>
          <w:rFonts w:ascii="TeachersPet" w:hAnsi="TeachersPet"/>
          <w:color w:val="000000" w:themeColor="text1"/>
          <w:sz w:val="32"/>
          <w:szCs w:val="32"/>
        </w:rPr>
        <w:t>Enrollment/Application forms</w:t>
      </w:r>
    </w:p>
    <w:p w14:paraId="6C599D3D" w14:textId="77777777" w:rsidR="00FF65EA" w:rsidRDefault="00FF65EA" w:rsidP="00FF65EA">
      <w:pPr>
        <w:pStyle w:val="ListBullet"/>
        <w:numPr>
          <w:ilvl w:val="0"/>
          <w:numId w:val="10"/>
        </w:numPr>
        <w:rPr>
          <w:rFonts w:ascii="TeachersPet" w:hAnsi="TeachersPet"/>
          <w:color w:val="000000" w:themeColor="text1"/>
          <w:sz w:val="32"/>
          <w:szCs w:val="32"/>
        </w:rPr>
      </w:pPr>
      <w:r w:rsidRPr="00FF65EA">
        <w:rPr>
          <w:rFonts w:ascii="TeachersPet" w:hAnsi="TeachersPet"/>
          <w:color w:val="000000" w:themeColor="text1"/>
          <w:sz w:val="32"/>
          <w:szCs w:val="32"/>
        </w:rPr>
        <w:t xml:space="preserve"> Birth certificate copy</w:t>
      </w:r>
    </w:p>
    <w:p w14:paraId="12F7A90A" w14:textId="77777777" w:rsidR="00FF65EA" w:rsidRDefault="00FF65EA" w:rsidP="00FF65EA">
      <w:pPr>
        <w:pStyle w:val="ListBullet"/>
        <w:numPr>
          <w:ilvl w:val="0"/>
          <w:numId w:val="10"/>
        </w:numPr>
        <w:rPr>
          <w:rFonts w:ascii="TeachersPet" w:hAnsi="TeachersPet"/>
          <w:color w:val="000000" w:themeColor="text1"/>
          <w:sz w:val="32"/>
          <w:szCs w:val="32"/>
        </w:rPr>
      </w:pPr>
      <w:r w:rsidRPr="00FF65EA">
        <w:rPr>
          <w:rFonts w:ascii="TeachersPet" w:hAnsi="TeachersPet"/>
          <w:color w:val="000000" w:themeColor="text1"/>
          <w:sz w:val="32"/>
          <w:szCs w:val="32"/>
        </w:rPr>
        <w:t xml:space="preserve"> Immunization records</w:t>
      </w:r>
    </w:p>
    <w:p w14:paraId="2541FB34" w14:textId="77777777" w:rsidR="00FF65EA" w:rsidRDefault="00FF65EA" w:rsidP="00FF65EA">
      <w:pPr>
        <w:pStyle w:val="ListBullet"/>
        <w:numPr>
          <w:ilvl w:val="0"/>
          <w:numId w:val="10"/>
        </w:numPr>
        <w:rPr>
          <w:rFonts w:ascii="TeachersPet" w:hAnsi="TeachersPet"/>
          <w:color w:val="000000" w:themeColor="text1"/>
          <w:sz w:val="32"/>
          <w:szCs w:val="32"/>
        </w:rPr>
      </w:pPr>
      <w:r w:rsidRPr="00FF65EA">
        <w:rPr>
          <w:rFonts w:ascii="TeachersPet" w:hAnsi="TeachersPet"/>
          <w:color w:val="000000" w:themeColor="text1"/>
          <w:sz w:val="32"/>
          <w:szCs w:val="32"/>
        </w:rPr>
        <w:t>Medical records and allergy information</w:t>
      </w:r>
    </w:p>
    <w:p w14:paraId="2ADBE6E7" w14:textId="77777777" w:rsidR="00FF65EA" w:rsidRDefault="00FF65EA" w:rsidP="00FF65EA">
      <w:pPr>
        <w:pStyle w:val="ListBullet"/>
        <w:numPr>
          <w:ilvl w:val="0"/>
          <w:numId w:val="10"/>
        </w:numPr>
        <w:rPr>
          <w:rFonts w:ascii="TeachersPet" w:hAnsi="TeachersPet"/>
          <w:color w:val="000000" w:themeColor="text1"/>
          <w:sz w:val="32"/>
          <w:szCs w:val="32"/>
        </w:rPr>
      </w:pPr>
      <w:r w:rsidRPr="00FF65EA">
        <w:rPr>
          <w:rFonts w:ascii="TeachersPet" w:hAnsi="TeachersPet"/>
          <w:color w:val="000000" w:themeColor="text1"/>
          <w:sz w:val="32"/>
          <w:szCs w:val="32"/>
        </w:rPr>
        <w:t>Emergency contact information</w:t>
      </w:r>
    </w:p>
    <w:p w14:paraId="06685BFD" w14:textId="77777777" w:rsidR="001E0191" w:rsidRDefault="00FF65EA" w:rsidP="001E0191">
      <w:pPr>
        <w:pStyle w:val="ListBullet"/>
        <w:numPr>
          <w:ilvl w:val="0"/>
          <w:numId w:val="10"/>
        </w:numPr>
        <w:rPr>
          <w:rFonts w:ascii="TeachersPet" w:hAnsi="TeachersPet"/>
          <w:color w:val="000000" w:themeColor="text1"/>
          <w:sz w:val="32"/>
          <w:szCs w:val="32"/>
        </w:rPr>
      </w:pPr>
      <w:r w:rsidRPr="00FF65EA">
        <w:rPr>
          <w:rFonts w:ascii="TeachersPet" w:hAnsi="TeachersPet"/>
          <w:color w:val="000000" w:themeColor="text1"/>
          <w:sz w:val="32"/>
          <w:szCs w:val="32"/>
        </w:rPr>
        <w:t>Authorized pick-up list</w:t>
      </w:r>
    </w:p>
    <w:p w14:paraId="67CB90C6" w14:textId="77777777" w:rsidR="001E0191" w:rsidRDefault="00FF65EA" w:rsidP="001E0191">
      <w:pPr>
        <w:pStyle w:val="ListBullet"/>
        <w:numPr>
          <w:ilvl w:val="0"/>
          <w:numId w:val="10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Parent/guardian consent forms (for field trips, photos, etc.)</w:t>
      </w:r>
    </w:p>
    <w:p w14:paraId="774755E5" w14:textId="77777777" w:rsidR="001E0191" w:rsidRDefault="00FF65EA" w:rsidP="001E0191">
      <w:pPr>
        <w:pStyle w:val="ListBullet"/>
        <w:numPr>
          <w:ilvl w:val="0"/>
          <w:numId w:val="10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Individual care plans (for children with special needs)</w:t>
      </w:r>
    </w:p>
    <w:p w14:paraId="54C8F51A" w14:textId="77777777" w:rsidR="001E0191" w:rsidRDefault="00FF65EA" w:rsidP="001E0191">
      <w:pPr>
        <w:pStyle w:val="ListBullet"/>
        <w:numPr>
          <w:ilvl w:val="0"/>
          <w:numId w:val="10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Daily attendance records</w:t>
      </w:r>
    </w:p>
    <w:p w14:paraId="063357BE" w14:textId="77777777" w:rsidR="001E0191" w:rsidRDefault="00FF65EA" w:rsidP="001E0191">
      <w:pPr>
        <w:pStyle w:val="ListBullet"/>
        <w:numPr>
          <w:ilvl w:val="0"/>
          <w:numId w:val="10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Incident/accident reports</w:t>
      </w:r>
    </w:p>
    <w:p w14:paraId="05CCE8F3" w14:textId="4714DB71" w:rsidR="00FF65EA" w:rsidRPr="001E0191" w:rsidRDefault="00FF65EA" w:rsidP="001E0191">
      <w:pPr>
        <w:pStyle w:val="ListBullet"/>
        <w:numPr>
          <w:ilvl w:val="0"/>
          <w:numId w:val="10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Behavior/discipline logs</w:t>
      </w:r>
    </w:p>
    <w:p w14:paraId="2111624F" w14:textId="77777777" w:rsidR="00FF65EA" w:rsidRPr="001E0191" w:rsidRDefault="00FF65EA" w:rsidP="00FF65EA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1E0191">
        <w:rPr>
          <w:rFonts w:ascii="TeachersPet" w:hAnsi="TeachersPet"/>
          <w:color w:val="000000" w:themeColor="text1"/>
          <w:sz w:val="52"/>
          <w:szCs w:val="52"/>
        </w:rPr>
        <w:t>2. STAFF RECORDS</w:t>
      </w:r>
    </w:p>
    <w:p w14:paraId="4935060A" w14:textId="77777777" w:rsidR="001E0191" w:rsidRDefault="00FF65EA" w:rsidP="001E0191">
      <w:pPr>
        <w:pStyle w:val="ListBullet"/>
        <w:numPr>
          <w:ilvl w:val="0"/>
          <w:numId w:val="11"/>
        </w:numPr>
        <w:rPr>
          <w:rFonts w:ascii="TeachersPet" w:hAnsi="TeachersPet"/>
          <w:color w:val="000000" w:themeColor="text1"/>
          <w:sz w:val="32"/>
          <w:szCs w:val="32"/>
        </w:rPr>
      </w:pPr>
      <w:r w:rsidRPr="00FF65EA">
        <w:rPr>
          <w:rFonts w:ascii="TeachersPet" w:hAnsi="TeachersPet"/>
          <w:color w:val="000000" w:themeColor="text1"/>
          <w:sz w:val="32"/>
          <w:szCs w:val="32"/>
        </w:rPr>
        <w:t>Employment application and resume</w:t>
      </w:r>
    </w:p>
    <w:p w14:paraId="31BFE571" w14:textId="77777777" w:rsidR="001E0191" w:rsidRDefault="00FF65EA" w:rsidP="001E0191">
      <w:pPr>
        <w:pStyle w:val="ListBullet"/>
        <w:numPr>
          <w:ilvl w:val="0"/>
          <w:numId w:val="11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Background checks and clearance documentation</w:t>
      </w:r>
    </w:p>
    <w:p w14:paraId="62ED6AAB" w14:textId="77777777" w:rsidR="001E0191" w:rsidRDefault="00FF65EA" w:rsidP="001E0191">
      <w:pPr>
        <w:pStyle w:val="ListBullet"/>
        <w:numPr>
          <w:ilvl w:val="0"/>
          <w:numId w:val="11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References and interview records</w:t>
      </w:r>
    </w:p>
    <w:p w14:paraId="08E692F6" w14:textId="77777777" w:rsidR="001E0191" w:rsidRDefault="00FF65EA" w:rsidP="001E0191">
      <w:pPr>
        <w:pStyle w:val="ListBullet"/>
        <w:numPr>
          <w:ilvl w:val="0"/>
          <w:numId w:val="11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Proof of qualifications/certifications (e.g., CPR, first aid, early childhood education)</w:t>
      </w:r>
    </w:p>
    <w:p w14:paraId="396D4674" w14:textId="77777777" w:rsidR="001E0191" w:rsidRDefault="00FF65EA" w:rsidP="001E0191">
      <w:pPr>
        <w:pStyle w:val="ListBullet"/>
        <w:numPr>
          <w:ilvl w:val="0"/>
          <w:numId w:val="11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Employment agreement/contract</w:t>
      </w:r>
    </w:p>
    <w:p w14:paraId="18070DBF" w14:textId="77777777" w:rsidR="001E0191" w:rsidRDefault="00FF65EA" w:rsidP="001E0191">
      <w:pPr>
        <w:pStyle w:val="ListBullet"/>
        <w:numPr>
          <w:ilvl w:val="0"/>
          <w:numId w:val="11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Performance evaluations and professional development logs</w:t>
      </w:r>
    </w:p>
    <w:p w14:paraId="463E501A" w14:textId="7B1CB98B" w:rsidR="00FF65EA" w:rsidRPr="001E0191" w:rsidRDefault="00FF65EA" w:rsidP="001E0191">
      <w:pPr>
        <w:pStyle w:val="ListBullet"/>
        <w:numPr>
          <w:ilvl w:val="0"/>
          <w:numId w:val="11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Attendance/time sheets</w:t>
      </w:r>
    </w:p>
    <w:p w14:paraId="5F93DE0B" w14:textId="77777777" w:rsidR="00FF65EA" w:rsidRPr="001E0191" w:rsidRDefault="00FF65EA" w:rsidP="00FF65EA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1E0191">
        <w:rPr>
          <w:rFonts w:ascii="TeachersPet" w:hAnsi="TeachersPet"/>
          <w:color w:val="000000" w:themeColor="text1"/>
          <w:sz w:val="52"/>
          <w:szCs w:val="52"/>
        </w:rPr>
        <w:t>3. LICENSING &amp; COMPLIANCE</w:t>
      </w:r>
    </w:p>
    <w:p w14:paraId="291C91E4" w14:textId="77777777" w:rsidR="001E0191" w:rsidRDefault="00FF65EA" w:rsidP="001E0191">
      <w:pPr>
        <w:pStyle w:val="ListBullet"/>
        <w:numPr>
          <w:ilvl w:val="0"/>
          <w:numId w:val="13"/>
        </w:numPr>
        <w:rPr>
          <w:rFonts w:ascii="TeachersPet" w:hAnsi="TeachersPet"/>
          <w:color w:val="000000" w:themeColor="text1"/>
          <w:sz w:val="32"/>
          <w:szCs w:val="32"/>
        </w:rPr>
      </w:pPr>
      <w:r w:rsidRPr="00FF65EA">
        <w:rPr>
          <w:rFonts w:ascii="TeachersPet" w:hAnsi="TeachersPet"/>
          <w:color w:val="000000" w:themeColor="text1"/>
          <w:sz w:val="32"/>
          <w:szCs w:val="32"/>
        </w:rPr>
        <w:t>State/local licensing certificates</w:t>
      </w:r>
    </w:p>
    <w:p w14:paraId="07C3C6BA" w14:textId="77777777" w:rsidR="001E0191" w:rsidRDefault="00FF65EA" w:rsidP="001E0191">
      <w:pPr>
        <w:pStyle w:val="ListBullet"/>
        <w:numPr>
          <w:ilvl w:val="0"/>
          <w:numId w:val="13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Fire and safety inspection reports</w:t>
      </w:r>
    </w:p>
    <w:p w14:paraId="477A4F22" w14:textId="77777777" w:rsidR="001E0191" w:rsidRDefault="00FF65EA" w:rsidP="001E0191">
      <w:pPr>
        <w:pStyle w:val="ListBullet"/>
        <w:numPr>
          <w:ilvl w:val="0"/>
          <w:numId w:val="13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Health department inspection reports</w:t>
      </w:r>
    </w:p>
    <w:p w14:paraId="5CD12BA7" w14:textId="3F6F5939" w:rsidR="001E0191" w:rsidRDefault="00FF65EA" w:rsidP="001E0191">
      <w:pPr>
        <w:pStyle w:val="ListBullet"/>
        <w:numPr>
          <w:ilvl w:val="0"/>
          <w:numId w:val="13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 xml:space="preserve">Insurance policies (liability, property, </w:t>
      </w:r>
      <w:r w:rsidR="00DF69FE">
        <w:rPr>
          <w:rFonts w:ascii="TeachersPet" w:hAnsi="TeachersPet"/>
          <w:color w:val="000000" w:themeColor="text1"/>
          <w:sz w:val="32"/>
          <w:szCs w:val="32"/>
        </w:rPr>
        <w:t>etc.</w:t>
      </w:r>
      <w:r w:rsidR="001E0191">
        <w:rPr>
          <w:rFonts w:ascii="TeachersPet" w:hAnsi="TeachersPet"/>
          <w:color w:val="000000" w:themeColor="text1"/>
          <w:sz w:val="32"/>
          <w:szCs w:val="32"/>
        </w:rPr>
        <w:t>)</w:t>
      </w:r>
    </w:p>
    <w:p w14:paraId="6BC8155B" w14:textId="77777777" w:rsidR="001E0191" w:rsidRDefault="00FF65EA" w:rsidP="001E0191">
      <w:pPr>
        <w:pStyle w:val="ListBullet"/>
        <w:numPr>
          <w:ilvl w:val="0"/>
          <w:numId w:val="13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Building occupancy permits</w:t>
      </w:r>
    </w:p>
    <w:p w14:paraId="75692F19" w14:textId="77777777" w:rsidR="001E0191" w:rsidRDefault="001E0191" w:rsidP="001E0191">
      <w:pPr>
        <w:pStyle w:val="ListBullet"/>
        <w:numPr>
          <w:ilvl w:val="0"/>
          <w:numId w:val="0"/>
        </w:numPr>
        <w:ind w:left="360"/>
        <w:rPr>
          <w:rFonts w:ascii="TeachersPet" w:hAnsi="TeachersPet"/>
          <w:color w:val="000000" w:themeColor="text1"/>
          <w:sz w:val="32"/>
          <w:szCs w:val="32"/>
        </w:rPr>
      </w:pPr>
    </w:p>
    <w:p w14:paraId="4D50B398" w14:textId="4B35432D" w:rsidR="001E0191" w:rsidRPr="001E0191" w:rsidRDefault="00FF65EA" w:rsidP="001E0191">
      <w:pPr>
        <w:pStyle w:val="ListBullet"/>
        <w:numPr>
          <w:ilvl w:val="0"/>
          <w:numId w:val="13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Emergency preparedness and evacuation plans</w:t>
      </w:r>
    </w:p>
    <w:p w14:paraId="627B809A" w14:textId="77777777" w:rsidR="001E0191" w:rsidRDefault="00FF65EA" w:rsidP="001E0191">
      <w:pPr>
        <w:pStyle w:val="ListBullet"/>
        <w:numPr>
          <w:ilvl w:val="0"/>
          <w:numId w:val="13"/>
        </w:num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Incident logs (injury, illness, complaints)</w:t>
      </w:r>
    </w:p>
    <w:p w14:paraId="71B0B713" w14:textId="4D6CD02F" w:rsidR="00FF65EA" w:rsidRPr="001E0191" w:rsidRDefault="00FF65EA" w:rsidP="001E0191">
      <w:pPr>
        <w:pStyle w:val="ListBullet"/>
        <w:numPr>
          <w:ilvl w:val="0"/>
          <w:numId w:val="13"/>
        </w:num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Compliance checklists and audit results</w:t>
      </w:r>
    </w:p>
    <w:p w14:paraId="236C5741" w14:textId="77777777" w:rsidR="00FF65EA" w:rsidRPr="001E0191" w:rsidRDefault="00FF65EA" w:rsidP="00FF65EA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1E0191">
        <w:rPr>
          <w:rFonts w:ascii="TeachersPet" w:hAnsi="TeachersPet"/>
          <w:color w:val="000000" w:themeColor="text1"/>
          <w:sz w:val="52"/>
          <w:szCs w:val="52"/>
        </w:rPr>
        <w:t>4. CURRICULUM &amp; PROGRAMMING</w:t>
      </w:r>
    </w:p>
    <w:p w14:paraId="004EA46B" w14:textId="77777777" w:rsidR="001E0191" w:rsidRDefault="00FF65EA" w:rsidP="001E0191">
      <w:pPr>
        <w:pStyle w:val="ListBullet"/>
        <w:numPr>
          <w:ilvl w:val="0"/>
          <w:numId w:val="14"/>
        </w:numPr>
        <w:rPr>
          <w:rFonts w:ascii="TeachersPet" w:hAnsi="TeachersPet"/>
          <w:color w:val="000000" w:themeColor="text1"/>
          <w:sz w:val="32"/>
          <w:szCs w:val="32"/>
        </w:rPr>
      </w:pPr>
      <w:r w:rsidRPr="00FF65EA">
        <w:rPr>
          <w:rFonts w:ascii="TeachersPet" w:hAnsi="TeachersPet"/>
          <w:color w:val="000000" w:themeColor="text1"/>
          <w:sz w:val="32"/>
          <w:szCs w:val="32"/>
        </w:rPr>
        <w:t>Daily/weekly lesson plans</w:t>
      </w:r>
    </w:p>
    <w:p w14:paraId="164E1513" w14:textId="77777777" w:rsidR="001E0191" w:rsidRDefault="00FF65EA" w:rsidP="001E0191">
      <w:pPr>
        <w:pStyle w:val="ListBullet"/>
        <w:numPr>
          <w:ilvl w:val="0"/>
          <w:numId w:val="14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Developmental assessment records for each child</w:t>
      </w:r>
    </w:p>
    <w:p w14:paraId="11F24C97" w14:textId="77777777" w:rsidR="001E0191" w:rsidRDefault="00FF65EA" w:rsidP="001E0191">
      <w:pPr>
        <w:pStyle w:val="ListBullet"/>
        <w:numPr>
          <w:ilvl w:val="0"/>
          <w:numId w:val="14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Learning outcome tracking forms</w:t>
      </w:r>
    </w:p>
    <w:p w14:paraId="232E5750" w14:textId="1FE792AA" w:rsidR="00FF65EA" w:rsidRPr="001E0191" w:rsidRDefault="00FF65EA" w:rsidP="001E0191">
      <w:pPr>
        <w:pStyle w:val="ListBullet"/>
        <w:numPr>
          <w:ilvl w:val="0"/>
          <w:numId w:val="14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Special activity documentation (visitors, field trips)</w:t>
      </w:r>
    </w:p>
    <w:p w14:paraId="43D8622B" w14:textId="77777777" w:rsidR="00FF65EA" w:rsidRPr="001E0191" w:rsidRDefault="00FF65EA" w:rsidP="00FF65EA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1E0191">
        <w:rPr>
          <w:rFonts w:ascii="TeachersPet" w:hAnsi="TeachersPet"/>
          <w:color w:val="000000" w:themeColor="text1"/>
          <w:sz w:val="52"/>
          <w:szCs w:val="52"/>
        </w:rPr>
        <w:t>5. ADMINISTRATIVE RECORDS</w:t>
      </w:r>
    </w:p>
    <w:p w14:paraId="6620B67C" w14:textId="77777777" w:rsidR="001E0191" w:rsidRDefault="00FF65EA" w:rsidP="001E0191">
      <w:pPr>
        <w:pStyle w:val="ListBullet"/>
        <w:numPr>
          <w:ilvl w:val="0"/>
          <w:numId w:val="15"/>
        </w:numPr>
        <w:rPr>
          <w:rFonts w:ascii="TeachersPet" w:hAnsi="TeachersPet"/>
          <w:color w:val="000000" w:themeColor="text1"/>
          <w:sz w:val="32"/>
          <w:szCs w:val="32"/>
        </w:rPr>
      </w:pPr>
      <w:r w:rsidRPr="00FF65EA">
        <w:rPr>
          <w:rFonts w:ascii="TeachersPet" w:hAnsi="TeachersPet"/>
          <w:color w:val="000000" w:themeColor="text1"/>
          <w:sz w:val="32"/>
          <w:szCs w:val="32"/>
        </w:rPr>
        <w:t>Parent handbook and policies</w:t>
      </w:r>
    </w:p>
    <w:p w14:paraId="2C6591AC" w14:textId="77777777" w:rsidR="001E0191" w:rsidRDefault="00FF65EA" w:rsidP="001E0191">
      <w:pPr>
        <w:pStyle w:val="ListBullet"/>
        <w:numPr>
          <w:ilvl w:val="0"/>
          <w:numId w:val="15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Staff handbook and policies</w:t>
      </w:r>
    </w:p>
    <w:p w14:paraId="2EF4D750" w14:textId="77777777" w:rsidR="001E0191" w:rsidRDefault="00FF65EA" w:rsidP="001E0191">
      <w:pPr>
        <w:pStyle w:val="ListBullet"/>
        <w:numPr>
          <w:ilvl w:val="0"/>
          <w:numId w:val="15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Fee schedules and payment records</w:t>
      </w:r>
    </w:p>
    <w:p w14:paraId="216F2066" w14:textId="77777777" w:rsidR="001E0191" w:rsidRDefault="00FF65EA" w:rsidP="001E0191">
      <w:pPr>
        <w:pStyle w:val="ListBullet"/>
        <w:numPr>
          <w:ilvl w:val="0"/>
          <w:numId w:val="15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Parent communication logs or newsletters</w:t>
      </w:r>
    </w:p>
    <w:p w14:paraId="4CCC1E03" w14:textId="77777777" w:rsidR="001E0191" w:rsidRDefault="00FF65EA" w:rsidP="001E0191">
      <w:pPr>
        <w:pStyle w:val="ListBullet"/>
        <w:numPr>
          <w:ilvl w:val="0"/>
          <w:numId w:val="15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Meeting notes (staff, parent-teacher, board)</w:t>
      </w:r>
    </w:p>
    <w:p w14:paraId="727F375E" w14:textId="47EF924B" w:rsidR="00FF65EA" w:rsidRPr="001E0191" w:rsidRDefault="00FF65EA" w:rsidP="001E0191">
      <w:pPr>
        <w:pStyle w:val="ListBullet"/>
        <w:numPr>
          <w:ilvl w:val="0"/>
          <w:numId w:val="15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Annual reports (if applicable)</w:t>
      </w:r>
    </w:p>
    <w:p w14:paraId="157C0B82" w14:textId="77777777" w:rsidR="00FF65EA" w:rsidRPr="001E0191" w:rsidRDefault="00FF65EA" w:rsidP="00FF65EA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1E0191">
        <w:rPr>
          <w:rFonts w:ascii="TeachersPet" w:hAnsi="TeachersPet"/>
          <w:color w:val="000000" w:themeColor="text1"/>
          <w:sz w:val="52"/>
          <w:szCs w:val="52"/>
        </w:rPr>
        <w:t>6. SAFETY &amp; HEALTH</w:t>
      </w:r>
    </w:p>
    <w:p w14:paraId="4F35709B" w14:textId="77777777" w:rsidR="001E0191" w:rsidRDefault="00FF65EA" w:rsidP="001E0191">
      <w:pPr>
        <w:pStyle w:val="ListBullet"/>
        <w:numPr>
          <w:ilvl w:val="0"/>
          <w:numId w:val="16"/>
        </w:numPr>
        <w:rPr>
          <w:rFonts w:ascii="TeachersPet" w:hAnsi="TeachersPet"/>
          <w:color w:val="000000" w:themeColor="text1"/>
          <w:sz w:val="32"/>
          <w:szCs w:val="32"/>
        </w:rPr>
      </w:pPr>
      <w:r w:rsidRPr="00FF65EA">
        <w:rPr>
          <w:rFonts w:ascii="TeachersPet" w:hAnsi="TeachersPet"/>
          <w:color w:val="000000" w:themeColor="text1"/>
          <w:sz w:val="32"/>
          <w:szCs w:val="32"/>
        </w:rPr>
        <w:t>Medication administration logs</w:t>
      </w:r>
    </w:p>
    <w:p w14:paraId="001C564E" w14:textId="77777777" w:rsidR="001E0191" w:rsidRDefault="00FF65EA" w:rsidP="001E0191">
      <w:pPr>
        <w:pStyle w:val="ListBullet"/>
        <w:numPr>
          <w:ilvl w:val="0"/>
          <w:numId w:val="16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Allergy/medical alert list</w:t>
      </w:r>
    </w:p>
    <w:p w14:paraId="4EEF0191" w14:textId="77777777" w:rsidR="001E0191" w:rsidRDefault="00FF65EA" w:rsidP="001E0191">
      <w:pPr>
        <w:pStyle w:val="ListBullet"/>
        <w:numPr>
          <w:ilvl w:val="0"/>
          <w:numId w:val="16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Injury/illness logs</w:t>
      </w:r>
    </w:p>
    <w:p w14:paraId="41021908" w14:textId="77777777" w:rsidR="001E0191" w:rsidRDefault="00FF65EA" w:rsidP="001E0191">
      <w:pPr>
        <w:pStyle w:val="ListBullet"/>
        <w:numPr>
          <w:ilvl w:val="0"/>
          <w:numId w:val="16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Cleaning and sanitation checklists</w:t>
      </w:r>
    </w:p>
    <w:p w14:paraId="4B633FCD" w14:textId="77777777" w:rsidR="001E0191" w:rsidRDefault="00FF65EA" w:rsidP="001E0191">
      <w:pPr>
        <w:pStyle w:val="ListBullet"/>
        <w:numPr>
          <w:ilvl w:val="0"/>
          <w:numId w:val="16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Playground safety checklists</w:t>
      </w:r>
    </w:p>
    <w:p w14:paraId="16DF90E5" w14:textId="0123899F" w:rsidR="00FF65EA" w:rsidRPr="001E0191" w:rsidRDefault="00FF65EA" w:rsidP="001E0191">
      <w:pPr>
        <w:pStyle w:val="ListBullet"/>
        <w:numPr>
          <w:ilvl w:val="0"/>
          <w:numId w:val="16"/>
        </w:numPr>
        <w:rPr>
          <w:rFonts w:ascii="TeachersPet" w:hAnsi="TeachersPet"/>
          <w:color w:val="000000" w:themeColor="text1"/>
          <w:sz w:val="32"/>
          <w:szCs w:val="32"/>
        </w:rPr>
      </w:pPr>
      <w:r w:rsidRPr="001E0191">
        <w:rPr>
          <w:rFonts w:ascii="TeachersPet" w:hAnsi="TeachersPet"/>
          <w:color w:val="000000" w:themeColor="text1"/>
          <w:sz w:val="32"/>
          <w:szCs w:val="32"/>
        </w:rPr>
        <w:t>Fire and emergency drill logs</w:t>
      </w:r>
    </w:p>
    <w:p w14:paraId="3F60965E" w14:textId="65DFA0C5" w:rsidR="00EB604A" w:rsidRPr="00FF65EA" w:rsidRDefault="00EB604A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</w:p>
    <w:sectPr w:rsidR="00EB604A" w:rsidRPr="00FF65EA" w:rsidSect="00EB60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367C1" w14:textId="77777777" w:rsidR="003F7A95" w:rsidRDefault="003F7A95" w:rsidP="00EB604A">
      <w:pPr>
        <w:spacing w:after="0" w:line="240" w:lineRule="auto"/>
      </w:pPr>
      <w:r>
        <w:separator/>
      </w:r>
    </w:p>
  </w:endnote>
  <w:endnote w:type="continuationSeparator" w:id="0">
    <w:p w14:paraId="25198069" w14:textId="77777777" w:rsidR="003F7A95" w:rsidRDefault="003F7A95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087E0" w14:textId="77777777" w:rsidR="00A20EE4" w:rsidRDefault="00A20E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C96DD" w14:textId="77777777" w:rsidR="00A20EE4" w:rsidRPr="00DD1E16" w:rsidRDefault="00A20EE4" w:rsidP="00A20EE4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0333F4F1" w:rsidR="00EB604A" w:rsidRPr="00A20EE4" w:rsidRDefault="00A20EE4" w:rsidP="00A20EE4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A9E37" w14:textId="77777777" w:rsidR="00A20EE4" w:rsidRDefault="00A20E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7C6CB" w14:textId="77777777" w:rsidR="003F7A95" w:rsidRDefault="003F7A95" w:rsidP="00EB604A">
      <w:pPr>
        <w:spacing w:after="0" w:line="240" w:lineRule="auto"/>
      </w:pPr>
      <w:r>
        <w:separator/>
      </w:r>
    </w:p>
  </w:footnote>
  <w:footnote w:type="continuationSeparator" w:id="0">
    <w:p w14:paraId="50AA4B97" w14:textId="77777777" w:rsidR="003F7A95" w:rsidRDefault="003F7A95" w:rsidP="00EB6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7B0D9" w14:textId="77777777" w:rsidR="00A20EE4" w:rsidRDefault="00A20E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3837C" w14:textId="77777777" w:rsidR="00A20EE4" w:rsidRDefault="00A20E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D595D" w14:textId="77777777" w:rsidR="00A20EE4" w:rsidRDefault="00A20E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BF4112"/>
    <w:multiLevelType w:val="hybridMultilevel"/>
    <w:tmpl w:val="43B61CD4"/>
    <w:lvl w:ilvl="0" w:tplc="1256DB34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79555B"/>
    <w:multiLevelType w:val="hybridMultilevel"/>
    <w:tmpl w:val="BB4866FE"/>
    <w:lvl w:ilvl="0" w:tplc="1256DB34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C1892"/>
    <w:multiLevelType w:val="hybridMultilevel"/>
    <w:tmpl w:val="6D8C1DE6"/>
    <w:lvl w:ilvl="0" w:tplc="DC9CD83E">
      <w:numFmt w:val="bullet"/>
      <w:lvlText w:val="-"/>
      <w:lvlJc w:val="left"/>
      <w:pPr>
        <w:ind w:left="720" w:hanging="360"/>
      </w:pPr>
      <w:rPr>
        <w:rFonts w:ascii="TeachersPet" w:eastAsiaTheme="minorEastAsia" w:hAnsi="TeachersPe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F0E96"/>
    <w:multiLevelType w:val="hybridMultilevel"/>
    <w:tmpl w:val="A7502A3C"/>
    <w:lvl w:ilvl="0" w:tplc="1256DB34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CB3CC4"/>
    <w:multiLevelType w:val="hybridMultilevel"/>
    <w:tmpl w:val="C5A6EAFA"/>
    <w:lvl w:ilvl="0" w:tplc="1256DB34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7D351C"/>
    <w:multiLevelType w:val="hybridMultilevel"/>
    <w:tmpl w:val="6F8E028A"/>
    <w:lvl w:ilvl="0" w:tplc="1256DB34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E95B84"/>
    <w:multiLevelType w:val="hybridMultilevel"/>
    <w:tmpl w:val="292E2F0A"/>
    <w:lvl w:ilvl="0" w:tplc="1256DB34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  <w:num w:numId="10" w16cid:durableId="1561985666">
    <w:abstractNumId w:val="13"/>
  </w:num>
  <w:num w:numId="11" w16cid:durableId="1389841093">
    <w:abstractNumId w:val="9"/>
  </w:num>
  <w:num w:numId="12" w16cid:durableId="849955964">
    <w:abstractNumId w:val="11"/>
  </w:num>
  <w:num w:numId="13" w16cid:durableId="1749689337">
    <w:abstractNumId w:val="10"/>
  </w:num>
  <w:num w:numId="14" w16cid:durableId="619185403">
    <w:abstractNumId w:val="12"/>
  </w:num>
  <w:num w:numId="15" w16cid:durableId="960261186">
    <w:abstractNumId w:val="14"/>
  </w:num>
  <w:num w:numId="16" w16cid:durableId="7121199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96E"/>
    <w:rsid w:val="0015074B"/>
    <w:rsid w:val="001E0191"/>
    <w:rsid w:val="002772D3"/>
    <w:rsid w:val="0029639D"/>
    <w:rsid w:val="00326F90"/>
    <w:rsid w:val="003F7A95"/>
    <w:rsid w:val="00452429"/>
    <w:rsid w:val="005A012D"/>
    <w:rsid w:val="005E2383"/>
    <w:rsid w:val="006426E3"/>
    <w:rsid w:val="007C5AA5"/>
    <w:rsid w:val="007F1C70"/>
    <w:rsid w:val="008439EA"/>
    <w:rsid w:val="009727CA"/>
    <w:rsid w:val="009936BA"/>
    <w:rsid w:val="00A20EE4"/>
    <w:rsid w:val="00AA1D8D"/>
    <w:rsid w:val="00B47730"/>
    <w:rsid w:val="00BB1207"/>
    <w:rsid w:val="00C3258D"/>
    <w:rsid w:val="00CB0664"/>
    <w:rsid w:val="00D32392"/>
    <w:rsid w:val="00D67B2E"/>
    <w:rsid w:val="00DC3DA7"/>
    <w:rsid w:val="00DD7199"/>
    <w:rsid w:val="00DF69FE"/>
    <w:rsid w:val="00EB604A"/>
    <w:rsid w:val="00FC693F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5</cp:revision>
  <dcterms:created xsi:type="dcterms:W3CDTF">2025-05-06T10:54:00Z</dcterms:created>
  <dcterms:modified xsi:type="dcterms:W3CDTF">2025-08-07T08:28:00Z</dcterms:modified>
  <cp:category/>
</cp:coreProperties>
</file>